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77DA4" w14:textId="07F79D77" w:rsidR="00582A54" w:rsidRPr="008E49E5" w:rsidRDefault="00582A54" w:rsidP="008E49E5">
      <w:pPr>
        <w:pStyle w:val="SCH"/>
        <w:numPr>
          <w:ilvl w:val="0"/>
          <w:numId w:val="0"/>
        </w:numPr>
        <w:spacing w:before="120" w:line="240" w:lineRule="auto"/>
        <w:ind w:firstLine="1843"/>
        <w:jc w:val="left"/>
        <w:outlineLvl w:val="0"/>
        <w:rPr>
          <w:i w:val="0"/>
          <w:sz w:val="23"/>
          <w:szCs w:val="23"/>
        </w:rPr>
      </w:pPr>
      <w:bookmarkStart w:id="0" w:name="RefSCH13"/>
      <w:bookmarkStart w:id="1" w:name="_Toc515354103"/>
      <w:r w:rsidRPr="008E49E5">
        <w:rPr>
          <w:sz w:val="23"/>
          <w:szCs w:val="23"/>
        </w:rPr>
        <w:t xml:space="preserve">Приложение </w:t>
      </w:r>
      <w:bookmarkStart w:id="2" w:name="RefSCH13_No"/>
      <w:r w:rsidRPr="008E49E5">
        <w:rPr>
          <w:sz w:val="23"/>
          <w:szCs w:val="23"/>
        </w:rPr>
        <w:t>№</w:t>
      </w:r>
      <w:bookmarkEnd w:id="0"/>
      <w:bookmarkEnd w:id="1"/>
      <w:bookmarkEnd w:id="2"/>
      <w:r w:rsidR="00AE5BAD">
        <w:rPr>
          <w:i w:val="0"/>
          <w:sz w:val="23"/>
          <w:szCs w:val="23"/>
        </w:rPr>
        <w:t>8</w:t>
      </w:r>
      <w:r w:rsidR="009D642B" w:rsidRPr="008E49E5">
        <w:rPr>
          <w:i w:val="0"/>
          <w:sz w:val="23"/>
          <w:szCs w:val="23"/>
        </w:rPr>
        <w:t xml:space="preserve"> к договору № </w:t>
      </w:r>
      <w:r w:rsidR="009D642B" w:rsidRPr="008E49E5">
        <w:rPr>
          <w:sz w:val="23"/>
          <w:szCs w:val="23"/>
        </w:rPr>
        <w:t xml:space="preserve">  </w:t>
      </w:r>
      <w:r w:rsidR="00C97457" w:rsidRPr="008E49E5">
        <w:rPr>
          <w:sz w:val="23"/>
          <w:szCs w:val="23"/>
        </w:rPr>
        <w:t xml:space="preserve">                     от ____________</w:t>
      </w:r>
      <w:bookmarkStart w:id="3" w:name="RefSCH13_1"/>
      <w:r w:rsidR="00F243B8" w:rsidRPr="008E49E5">
        <w:rPr>
          <w:sz w:val="23"/>
          <w:szCs w:val="23"/>
        </w:rPr>
        <w:t>_____</w:t>
      </w:r>
    </w:p>
    <w:p w14:paraId="7ECC4B94" w14:textId="77777777" w:rsidR="00F243B8" w:rsidRPr="008E49E5" w:rsidRDefault="00582A54" w:rsidP="008E49E5">
      <w:pPr>
        <w:keepNext/>
        <w:widowControl w:val="0"/>
        <w:spacing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4" w:name="_Toc515354104"/>
      <w:r w:rsidRPr="008E49E5">
        <w:rPr>
          <w:b/>
          <w:sz w:val="23"/>
          <w:szCs w:val="23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  <w:r w:rsidR="00F243B8" w:rsidRPr="008E49E5">
        <w:rPr>
          <w:b/>
          <w:i/>
          <w:sz w:val="23"/>
          <w:szCs w:val="23"/>
        </w:rPr>
        <w:t xml:space="preserve">, </w:t>
      </w:r>
      <w:r w:rsidR="00F243B8" w:rsidRPr="008E49E5">
        <w:rPr>
          <w:b/>
          <w:bCs/>
          <w:kern w:val="32"/>
          <w:sz w:val="22"/>
          <w:szCs w:val="22"/>
        </w:rPr>
        <w:t>режима допуска и пребывания на территории Объектов Заказчика</w:t>
      </w:r>
    </w:p>
    <w:p w14:paraId="0AD77DA5" w14:textId="03B500F0" w:rsidR="00582A54" w:rsidRPr="008E49E5" w:rsidRDefault="00582A54" w:rsidP="008E49E5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3"/>
          <w:szCs w:val="23"/>
        </w:rPr>
      </w:pPr>
    </w:p>
    <w:p w14:paraId="33D1AFA3" w14:textId="0B45D187" w:rsidR="006824E3" w:rsidRPr="008E49E5" w:rsidRDefault="005D7846" w:rsidP="008E49E5">
      <w:pPr>
        <w:spacing w:after="120"/>
        <w:ind w:right="-1"/>
        <w:jc w:val="both"/>
        <w:rPr>
          <w:sz w:val="23"/>
          <w:szCs w:val="23"/>
        </w:rPr>
      </w:pPr>
      <w:r w:rsidRPr="005D7846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5D7846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5D7846">
        <w:rPr>
          <w:b/>
          <w:sz w:val="23"/>
          <w:szCs w:val="23"/>
        </w:rPr>
        <w:t>«Заказчик»</w:t>
      </w:r>
      <w:r w:rsidRPr="005D7846">
        <w:rPr>
          <w:sz w:val="23"/>
          <w:szCs w:val="23"/>
        </w:rPr>
        <w:t>, в лице и.о. директора филиала ООО «Байкальская энергетическая компания» ТЭЦ-9 Нелюбова Андрея Васильевича, действующего на основании доверенности №1</w:t>
      </w:r>
      <w:r w:rsidR="00B92804">
        <w:rPr>
          <w:sz w:val="23"/>
          <w:szCs w:val="23"/>
        </w:rPr>
        <w:t>7</w:t>
      </w:r>
      <w:r w:rsidRPr="005D7846">
        <w:rPr>
          <w:sz w:val="23"/>
          <w:szCs w:val="23"/>
        </w:rPr>
        <w:t xml:space="preserve"> от 12.02.2023 г., </w:t>
      </w:r>
      <w:r w:rsidR="006824E3" w:rsidRPr="008E49E5">
        <w:rPr>
          <w:sz w:val="23"/>
          <w:szCs w:val="23"/>
        </w:rPr>
        <w:t xml:space="preserve">с одной стороны, и </w:t>
      </w:r>
    </w:p>
    <w:p w14:paraId="544475C0" w14:textId="77777777" w:rsidR="006824E3" w:rsidRPr="008E49E5" w:rsidRDefault="006824E3" w:rsidP="008E49E5">
      <w:pPr>
        <w:suppressAutoHyphens/>
        <w:spacing w:before="120"/>
        <w:jc w:val="both"/>
        <w:rPr>
          <w:bCs/>
          <w:sz w:val="23"/>
          <w:szCs w:val="23"/>
        </w:rPr>
      </w:pPr>
      <w:r w:rsidRPr="008E49E5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8E49E5">
        <w:rPr>
          <w:sz w:val="23"/>
          <w:szCs w:val="23"/>
        </w:rPr>
        <w:t>именуемое в дальнейшем «</w:t>
      </w:r>
      <w:r w:rsidRPr="008E49E5">
        <w:rPr>
          <w:b/>
          <w:sz w:val="23"/>
          <w:szCs w:val="23"/>
        </w:rPr>
        <w:t>Подрядчик</w:t>
      </w:r>
      <w:r w:rsidRPr="008E49E5">
        <w:rPr>
          <w:sz w:val="23"/>
          <w:szCs w:val="23"/>
        </w:rPr>
        <w:t>», в лице директора                                        , действующего на основании Устава, с другой стороны, вместе и по отдельности, именуемые</w:t>
      </w:r>
      <w:r w:rsidRPr="008E49E5">
        <w:rPr>
          <w:bCs/>
          <w:sz w:val="23"/>
          <w:szCs w:val="23"/>
        </w:rPr>
        <w:t xml:space="preserve"> в дальнейшем «Стороны», </w:t>
      </w:r>
    </w:p>
    <w:p w14:paraId="0AD77DA8" w14:textId="53A1E6DC" w:rsidR="00582A54" w:rsidRPr="008E49E5" w:rsidRDefault="00582A54" w:rsidP="008E49E5">
      <w:pPr>
        <w:suppressAutoHyphens/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заключили настоящее соглашение (далее – «</w:t>
      </w:r>
      <w:r w:rsidRPr="008E49E5">
        <w:rPr>
          <w:b/>
          <w:sz w:val="23"/>
          <w:szCs w:val="23"/>
        </w:rPr>
        <w:t>Соглашение</w:t>
      </w:r>
      <w:r w:rsidRPr="008E49E5">
        <w:rPr>
          <w:sz w:val="23"/>
          <w:szCs w:val="23"/>
        </w:rPr>
        <w:t xml:space="preserve">») к Договору подряда на выполнение ремонтных работ </w:t>
      </w:r>
      <w:r w:rsidR="006506EE" w:rsidRPr="008E49E5">
        <w:rPr>
          <w:sz w:val="23"/>
          <w:szCs w:val="23"/>
        </w:rPr>
        <w:t xml:space="preserve">№                    </w:t>
      </w:r>
      <w:r w:rsidRPr="008E49E5">
        <w:rPr>
          <w:sz w:val="23"/>
          <w:szCs w:val="23"/>
        </w:rPr>
        <w:t xml:space="preserve">от </w:t>
      </w:r>
      <w:r w:rsidR="006506EE" w:rsidRPr="008E49E5">
        <w:rPr>
          <w:sz w:val="23"/>
          <w:szCs w:val="23"/>
        </w:rPr>
        <w:t xml:space="preserve">                          </w:t>
      </w:r>
      <w:r w:rsidRPr="008E49E5">
        <w:rPr>
          <w:sz w:val="23"/>
          <w:szCs w:val="23"/>
        </w:rPr>
        <w:t>(далее – «</w:t>
      </w:r>
      <w:r w:rsidRPr="008E49E5">
        <w:rPr>
          <w:b/>
          <w:sz w:val="23"/>
          <w:szCs w:val="23"/>
        </w:rPr>
        <w:t>Договор</w:t>
      </w:r>
      <w:r w:rsidRPr="008E49E5">
        <w:rPr>
          <w:sz w:val="23"/>
          <w:szCs w:val="23"/>
        </w:rPr>
        <w:t>») о нижеследующем:</w:t>
      </w:r>
    </w:p>
    <w:p w14:paraId="0AD77DA9" w14:textId="77777777" w:rsidR="00582A54" w:rsidRPr="008E49E5" w:rsidRDefault="00582A54" w:rsidP="008E49E5">
      <w:pPr>
        <w:ind w:left="357"/>
        <w:jc w:val="center"/>
        <w:rPr>
          <w:sz w:val="23"/>
          <w:szCs w:val="23"/>
        </w:rPr>
      </w:pPr>
    </w:p>
    <w:p w14:paraId="0AD77DAA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Основные положения</w:t>
      </w:r>
    </w:p>
    <w:p w14:paraId="0AD77DAB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AD77DA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труда;</w:t>
      </w:r>
    </w:p>
    <w:p w14:paraId="0AD77DA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0AD77DA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федеральных норм и правил в области промышленной безопасности;</w:t>
      </w:r>
    </w:p>
    <w:p w14:paraId="0AD77DA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окружающей среды;</w:t>
      </w:r>
    </w:p>
    <w:p w14:paraId="0AD77DB0" w14:textId="77777777" w:rsidR="00582A54" w:rsidRPr="008E49E5" w:rsidRDefault="00582A54" w:rsidP="008E49E5">
      <w:pPr>
        <w:tabs>
          <w:tab w:val="left" w:pos="900"/>
        </w:tabs>
        <w:spacing w:after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AD77DB1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3EA89024" w14:textId="77777777" w:rsidR="00113ACE" w:rsidRPr="00113ACE" w:rsidRDefault="00582A54" w:rsidP="00113ACE">
      <w:pPr>
        <w:pStyle w:val="a8"/>
        <w:numPr>
          <w:ilvl w:val="1"/>
          <w:numId w:val="2"/>
        </w:numPr>
        <w:tabs>
          <w:tab w:val="left" w:pos="1080"/>
        </w:tabs>
        <w:ind w:left="142" w:firstLine="277"/>
        <w:rPr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При </w:t>
      </w:r>
      <w:r w:rsidR="00BF0AE4" w:rsidRPr="00113ACE">
        <w:rPr>
          <w:b w:val="0"/>
          <w:i w:val="0"/>
          <w:color w:val="auto"/>
          <w:sz w:val="23"/>
          <w:szCs w:val="23"/>
        </w:rPr>
        <w:t xml:space="preserve">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</w:t>
      </w:r>
      <w:r w:rsidRPr="00113ACE">
        <w:rPr>
          <w:b w:val="0"/>
          <w:i w:val="0"/>
          <w:color w:val="auto"/>
          <w:sz w:val="23"/>
          <w:szCs w:val="23"/>
        </w:rPr>
        <w:t>актов Заказчика (далее – «</w:t>
      </w:r>
      <w:r w:rsidRPr="00113ACE">
        <w:rPr>
          <w:i w:val="0"/>
          <w:color w:val="auto"/>
          <w:sz w:val="23"/>
          <w:szCs w:val="23"/>
        </w:rPr>
        <w:t>ЛНА</w:t>
      </w:r>
      <w:r w:rsidRPr="00113ACE">
        <w:rPr>
          <w:b w:val="0"/>
          <w:i w:val="0"/>
          <w:color w:val="auto"/>
          <w:sz w:val="23"/>
          <w:szCs w:val="23"/>
        </w:rPr>
        <w:t xml:space="preserve">»), размещенных на веб-сайте: </w:t>
      </w:r>
      <w:hyperlink r:id="rId11" w:history="1">
        <w:r w:rsidR="00113ACE" w:rsidRPr="00113ACE">
          <w:rPr>
            <w:rStyle w:val="a9"/>
            <w:bCs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DB3" w14:textId="7348198F" w:rsidR="00582A54" w:rsidRPr="008E49E5" w:rsidRDefault="009D642B" w:rsidP="008E49E5">
      <w:pPr>
        <w:tabs>
          <w:tab w:val="num" w:pos="180"/>
          <w:tab w:val="left" w:pos="1080"/>
        </w:tabs>
        <w:spacing w:after="120"/>
        <w:ind w:firstLine="709"/>
        <w:jc w:val="both"/>
        <w:rPr>
          <w:sz w:val="23"/>
          <w:szCs w:val="23"/>
        </w:rPr>
      </w:pPr>
      <w:r w:rsidRPr="00113ACE">
        <w:rPr>
          <w:sz w:val="23"/>
          <w:szCs w:val="23"/>
        </w:rPr>
        <w:t xml:space="preserve">1.3.1 </w:t>
      </w:r>
      <w:r w:rsidR="00582A54" w:rsidRPr="00113ACE">
        <w:rPr>
          <w:sz w:val="23"/>
          <w:szCs w:val="23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</w:t>
      </w:r>
      <w:r w:rsidR="00F243B8" w:rsidRPr="00113ACE">
        <w:rPr>
          <w:sz w:val="23"/>
          <w:szCs w:val="23"/>
        </w:rPr>
        <w:t>изменяться, о чем уведомляется Подрядчик</w:t>
      </w:r>
      <w:r w:rsidR="00F243B8" w:rsidRPr="00113ACE">
        <w:rPr>
          <w:sz w:val="22"/>
          <w:szCs w:val="22"/>
        </w:rPr>
        <w:t xml:space="preserve">. </w:t>
      </w:r>
      <w:r w:rsidR="00582A54" w:rsidRPr="00113ACE">
        <w:rPr>
          <w:sz w:val="23"/>
          <w:szCs w:val="23"/>
        </w:rPr>
        <w:t xml:space="preserve">Все вновь утвержденные ЛНА и планы мероприятий в области </w:t>
      </w:r>
      <w:r w:rsidR="00582A54" w:rsidRPr="008E49E5">
        <w:rPr>
          <w:sz w:val="23"/>
          <w:szCs w:val="23"/>
        </w:rPr>
        <w:t>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52160A" w14:textId="77777777" w:rsidR="00FD1227" w:rsidRPr="008E49E5" w:rsidRDefault="00582A54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3"/>
          <w:szCs w:val="23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</w:t>
      </w:r>
      <w:r w:rsidR="00FD1227" w:rsidRPr="008E49E5">
        <w:rPr>
          <w:sz w:val="22"/>
          <w:szCs w:val="22"/>
        </w:rPr>
        <w:t>предусмотренном условиями Договора.</w:t>
      </w:r>
    </w:p>
    <w:p w14:paraId="0AD77DB5" w14:textId="7B3F7225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4669DBC6" w14:textId="77777777" w:rsidR="00FD1227" w:rsidRPr="008E49E5" w:rsidRDefault="00FD1227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Подрядчика должен иметь:</w:t>
      </w:r>
    </w:p>
    <w:p w14:paraId="66211750" w14:textId="77777777" w:rsidR="00FD1227" w:rsidRPr="008E49E5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E8856D8" w14:textId="3FAC10CB" w:rsidR="00FD1227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0F3BCA">
        <w:rPr>
          <w:sz w:val="22"/>
          <w:szCs w:val="22"/>
        </w:rPr>
        <w:t>;</w:t>
      </w:r>
    </w:p>
    <w:p w14:paraId="123A1ECB" w14:textId="77777777" w:rsidR="000F3BCA" w:rsidRDefault="000F3BCA" w:rsidP="000F3BCA">
      <w:pPr>
        <w:pStyle w:val="a8"/>
        <w:numPr>
          <w:ilvl w:val="0"/>
          <w:numId w:val="12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5D7846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0AD77DB6" w14:textId="2250D11F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Заказчик оставляет </w:t>
      </w:r>
      <w:r w:rsidR="00FD1227" w:rsidRPr="008E49E5">
        <w:rPr>
          <w:b w:val="0"/>
          <w:i w:val="0"/>
          <w:color w:val="auto"/>
        </w:rPr>
        <w:t>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</w:t>
      </w:r>
      <w:r w:rsidRPr="008E49E5">
        <w:rPr>
          <w:b w:val="0"/>
          <w:i w:val="0"/>
          <w:color w:val="auto"/>
          <w:sz w:val="23"/>
          <w:szCs w:val="23"/>
        </w:rPr>
        <w:t>.</w:t>
      </w:r>
    </w:p>
    <w:p w14:paraId="34AC7344" w14:textId="77777777" w:rsidR="00BF0AE4" w:rsidRPr="008E49E5" w:rsidRDefault="00BF0AE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</w:t>
      </w:r>
      <w:r w:rsidRPr="008E49E5">
        <w:rPr>
          <w:b w:val="0"/>
          <w:i w:val="0"/>
          <w:color w:val="auto"/>
          <w:sz w:val="23"/>
          <w:szCs w:val="23"/>
        </w:rPr>
        <w:t>, соблюдению пропускного или внутриобъектового режима не допускается.</w:t>
      </w:r>
    </w:p>
    <w:p w14:paraId="0AD77DB8" w14:textId="77777777" w:rsidR="00582A54" w:rsidRPr="008E49E5" w:rsidRDefault="00582A54" w:rsidP="008E49E5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3"/>
          <w:szCs w:val="23"/>
        </w:rPr>
      </w:pPr>
    </w:p>
    <w:p w14:paraId="0AD77DB9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AD77DB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0AD77DBB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в полном объеме несет ответственность за безопасное выполнение работ Субподрядчиком.</w:t>
      </w:r>
    </w:p>
    <w:p w14:paraId="0AD77DBC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0AD77DBD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AD77DBE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Перед началом производства Работ Подрядчик обязан согласовать с Заказчиком:</w:t>
      </w:r>
    </w:p>
    <w:p w14:paraId="0AD77DB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AD77DC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разрешенных проездов по территории;</w:t>
      </w:r>
    </w:p>
    <w:p w14:paraId="0AD77DC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подземных коммуникаций (в случае пролегания их в зоне производства Работ);</w:t>
      </w:r>
    </w:p>
    <w:p w14:paraId="0AD77DC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необходимость и способы прокладки временных коммуникаций;</w:t>
      </w:r>
    </w:p>
    <w:p w14:paraId="0AD77DC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необходимые средства индивидуальной защиты;</w:t>
      </w:r>
    </w:p>
    <w:p w14:paraId="0AD77DC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порядок действий в случае аварийных и нештатных ситуаций.</w:t>
      </w:r>
    </w:p>
    <w:p w14:paraId="0AD77DC5" w14:textId="108D7356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Персонал Подрядчика и Субподрядной организации до начала Работ должен пройти медицинский осмотр и не имет</w:t>
      </w:r>
      <w:r w:rsidR="00FD1227" w:rsidRPr="008E49E5">
        <w:rPr>
          <w:b w:val="0"/>
          <w:i w:val="0"/>
          <w:color w:val="auto"/>
          <w:sz w:val="23"/>
          <w:szCs w:val="23"/>
        </w:rPr>
        <w:t xml:space="preserve">ь медицинских противопоказаний, </w:t>
      </w:r>
      <w:r w:rsidR="00FD1227" w:rsidRPr="008E49E5">
        <w:rPr>
          <w:b w:val="0"/>
          <w:i w:val="0"/>
          <w:color w:val="auto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AD77DC6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разрабатывает и согласовывает с Заказчиком проект производства Работ, технологическую карту не менее, чем за </w:t>
      </w:r>
      <w:r w:rsidRPr="008E49E5">
        <w:rPr>
          <w:i w:val="0"/>
          <w:color w:val="auto"/>
          <w:sz w:val="23"/>
          <w:szCs w:val="23"/>
        </w:rPr>
        <w:t>7 (семь)</w:t>
      </w:r>
      <w:r w:rsidRPr="008E49E5">
        <w:rPr>
          <w:b w:val="0"/>
          <w:i w:val="0"/>
          <w:color w:val="auto"/>
          <w:sz w:val="23"/>
          <w:szCs w:val="23"/>
        </w:rPr>
        <w:t xml:space="preserve"> дней до начала выполнения Работ по Договору.</w:t>
      </w:r>
    </w:p>
    <w:p w14:paraId="0AD77DC7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AD77DC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AD77DC9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AD77DC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0AD77DCB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77E996B" w14:textId="08FD5AF5" w:rsidR="00FD1227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Персонал Подрядчика до начала работ должен пройти вводный и первичный инструктажи по охране</w:t>
      </w:r>
      <w:r w:rsidR="00FD1227" w:rsidRPr="008E49E5">
        <w:rPr>
          <w:sz w:val="23"/>
          <w:szCs w:val="23"/>
        </w:rPr>
        <w:t xml:space="preserve"> труда.</w:t>
      </w:r>
    </w:p>
    <w:p w14:paraId="412E4028" w14:textId="5868DB3D" w:rsidR="00034AB7" w:rsidRPr="008E49E5" w:rsidRDefault="00034AB7" w:rsidP="008E49E5">
      <w:pPr>
        <w:pStyle w:val="a8"/>
        <w:numPr>
          <w:ilvl w:val="1"/>
          <w:numId w:val="4"/>
        </w:numPr>
        <w:tabs>
          <w:tab w:val="left" w:pos="1080"/>
        </w:tabs>
        <w:spacing w:line="264" w:lineRule="auto"/>
        <w:ind w:left="0" w:firstLine="360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6601B4B" w14:textId="3BDAED35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003E124" w14:textId="77777777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Подрядчику запрещается:</w:t>
      </w:r>
    </w:p>
    <w:p w14:paraId="3FE0F433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lastRenderedPageBreak/>
        <w:t>допускать к работе работников с признаками алкогольного, наркотического или токсического опьянения;</w:t>
      </w:r>
    </w:p>
    <w:p w14:paraId="3405255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44773CA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D5E7A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самовольно изменять условия, последовательность и объем Работ;</w:t>
      </w:r>
    </w:p>
    <w:p w14:paraId="1C86DF8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7D3AD632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538424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6A53C9C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2B6FC5C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курить вне отведенных для этого мест;</w:t>
      </w:r>
    </w:p>
    <w:p w14:paraId="7A036D3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любые виды отходов вне отведенных мест;</w:t>
      </w:r>
    </w:p>
    <w:p w14:paraId="70827FF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975346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0671F8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F30E03A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6116B9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FCFE24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5295E6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3F17FC6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163B950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06CFEBB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19235E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сжигание любых видов отходов на территории Заказчика;</w:t>
      </w:r>
    </w:p>
    <w:p w14:paraId="112AACC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2D32D0E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lastRenderedPageBreak/>
        <w:t>хранить емкости с горюче-смазочными материалами, красками и растворителями на почве без поддонов;</w:t>
      </w:r>
    </w:p>
    <w:p w14:paraId="1185889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AD4B0D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утечки потребляемых видов энергоресурсов;</w:t>
      </w:r>
    </w:p>
    <w:p w14:paraId="5C90E83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A9726BE" w14:textId="77777777" w:rsidR="00FD1227" w:rsidRPr="008E49E5" w:rsidRDefault="00FD1227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</w:p>
    <w:p w14:paraId="0AD77DE6" w14:textId="77777777" w:rsidR="00582A54" w:rsidRPr="008E49E5" w:rsidRDefault="00582A54" w:rsidP="008E49E5">
      <w:pPr>
        <w:tabs>
          <w:tab w:val="left" w:pos="900"/>
          <w:tab w:val="num" w:pos="1211"/>
        </w:tabs>
        <w:ind w:left="709"/>
        <w:jc w:val="both"/>
        <w:rPr>
          <w:sz w:val="23"/>
          <w:szCs w:val="23"/>
        </w:rPr>
      </w:pPr>
    </w:p>
    <w:p w14:paraId="0AD77DE7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Отдельные требования. </w:t>
      </w:r>
    </w:p>
    <w:p w14:paraId="0AD77DE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Средства индивидуальной защиты, транспорт:</w:t>
      </w:r>
    </w:p>
    <w:p w14:paraId="66CFD6D2" w14:textId="4ED22A3B" w:rsidR="00034AB7" w:rsidRPr="008E49E5" w:rsidRDefault="00582A54" w:rsidP="008E49E5">
      <w:pPr>
        <w:pStyle w:val="a8"/>
        <w:numPr>
          <w:ilvl w:val="2"/>
          <w:numId w:val="4"/>
        </w:numPr>
        <w:spacing w:line="264" w:lineRule="auto"/>
        <w:ind w:left="0" w:firstLine="489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</w:t>
      </w:r>
      <w:r w:rsidR="00034AB7" w:rsidRPr="008E49E5">
        <w:rPr>
          <w:b w:val="0"/>
          <w:i w:val="0"/>
          <w:color w:val="auto"/>
          <w:sz w:val="23"/>
          <w:szCs w:val="23"/>
        </w:rPr>
        <w:t xml:space="preserve"> отраслевыми нормами выдачи СИЗ, </w:t>
      </w:r>
      <w:r w:rsidR="00034AB7" w:rsidRPr="008E49E5">
        <w:rPr>
          <w:b w:val="0"/>
          <w:i w:val="0"/>
          <w:color w:val="auto"/>
        </w:rPr>
        <w:t>включая требования в части профессий, что должно быть подтверждено карточками выдачи СИЗ работникам.</w:t>
      </w:r>
    </w:p>
    <w:p w14:paraId="0AD77DEA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застегнутые подбородным ремнем защитные каски:</w:t>
      </w:r>
    </w:p>
    <w:p w14:paraId="0AD77DE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AD77DE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выполнении грузоподъёмных работ и при перемещении грузов;</w:t>
      </w:r>
    </w:p>
    <w:p w14:paraId="0AD77DE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строительных работах;</w:t>
      </w:r>
    </w:p>
    <w:p w14:paraId="0AD77DE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зонах, обозначенных табличками «Обязательное ношение каски»;</w:t>
      </w:r>
    </w:p>
    <w:p w14:paraId="0AD77DE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зоне возможного контакта головы с электропроводкой;</w:t>
      </w:r>
    </w:p>
    <w:p w14:paraId="0AD77DF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зоне опасности контакта головы с низко расположенными элементами конструкций.</w:t>
      </w:r>
    </w:p>
    <w:p w14:paraId="0AD77DF1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0AD77DF2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защитные очки или щитки:</w:t>
      </w:r>
    </w:p>
    <w:p w14:paraId="0AD77DF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ручным инструментом ударного действия;</w:t>
      </w:r>
    </w:p>
    <w:p w14:paraId="0AD77DF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электрифицированным и пневматическим абразивным инструментом;</w:t>
      </w:r>
    </w:p>
    <w:p w14:paraId="0AD77DF5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электро- и газосварочных работах.</w:t>
      </w:r>
    </w:p>
    <w:p w14:paraId="0AD77DF6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AD77DF7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0AD77DF8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ремнями безопасности для водителя и всех пассажиров (если это предусмотрено заводом-изготовителем);</w:t>
      </w:r>
    </w:p>
    <w:p w14:paraId="0AD77DF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аптечкой первой помощи;</w:t>
      </w:r>
    </w:p>
    <w:p w14:paraId="0AD77DF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огнетушителем;</w:t>
      </w:r>
    </w:p>
    <w:p w14:paraId="0AD77DF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системами автоматики, блокировок, сигнализации (если это предусмотрено </w:t>
      </w:r>
      <w:r w:rsidRPr="008E49E5">
        <w:rPr>
          <w:b w:val="0"/>
          <w:i w:val="0"/>
          <w:color w:val="auto"/>
          <w:sz w:val="23"/>
          <w:szCs w:val="23"/>
        </w:rPr>
        <w:lastRenderedPageBreak/>
        <w:t>соответствующими нормативно-правовыми актами);</w:t>
      </w:r>
    </w:p>
    <w:p w14:paraId="0AD77DF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знаком аварийной остановки;</w:t>
      </w:r>
    </w:p>
    <w:p w14:paraId="0AD77DF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противооткатными башмаками;</w:t>
      </w:r>
    </w:p>
    <w:p w14:paraId="0AD77DF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искрогасителями (на территориях взрывопожароопасных объектов Заказчика);</w:t>
      </w:r>
    </w:p>
    <w:p w14:paraId="0AD77DFF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обеспечить:</w:t>
      </w:r>
    </w:p>
    <w:p w14:paraId="0AD77E0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обучение и достаточную квалификацию водителей транспортных средств;</w:t>
      </w:r>
    </w:p>
    <w:p w14:paraId="0AD77E0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проведение регулярных техосмотров транспортных средств;</w:t>
      </w:r>
    </w:p>
    <w:p w14:paraId="0AD77E0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использование и применение транспортных средств по их назначению;</w:t>
      </w:r>
    </w:p>
    <w:p w14:paraId="0AD77E0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соблюдение внутриобъектового скоростного режима, установленного Заказчиком;</w:t>
      </w:r>
    </w:p>
    <w:p w14:paraId="0AD77E0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движение и стоянку транспортных средств согласно разметке и дорожным знакам на территории Заказчика.</w:t>
      </w:r>
    </w:p>
    <w:p w14:paraId="0AD77E05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0AD77E06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предрейсовый медицинский осмотр водителей;</w:t>
      </w:r>
    </w:p>
    <w:p w14:paraId="0AD77E07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осмотры транспортных средств перед выездом на линию перед началом работ.</w:t>
      </w:r>
    </w:p>
    <w:p w14:paraId="0AD77E0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проведении работ на территории Заказчика Подрядчик обязан:</w:t>
      </w:r>
    </w:p>
    <w:p w14:paraId="0AD77E0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AD77E0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AD77E0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0AD77E0C" w14:textId="3C21B1EC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4D6DBEE3" w14:textId="77777777" w:rsidR="00034AB7" w:rsidRPr="008E49E5" w:rsidRDefault="00034AB7" w:rsidP="008E49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640F551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50FD8A8" w14:textId="77777777" w:rsidR="00034AB7" w:rsidRPr="008E49E5" w:rsidRDefault="00034AB7" w:rsidP="008E49E5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lastRenderedPageBreak/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73B36E64" w14:textId="77777777" w:rsidR="00034AB7" w:rsidRPr="008E49E5" w:rsidRDefault="00034AB7" w:rsidP="008E49E5">
      <w:pPr>
        <w:pStyle w:val="a8"/>
        <w:tabs>
          <w:tab w:val="left" w:pos="1134"/>
        </w:tabs>
        <w:ind w:left="851"/>
        <w:rPr>
          <w:b w:val="0"/>
          <w:i w:val="0"/>
          <w:color w:val="auto"/>
          <w:sz w:val="23"/>
          <w:szCs w:val="23"/>
        </w:rPr>
      </w:pPr>
    </w:p>
    <w:p w14:paraId="69B9BEEF" w14:textId="77777777" w:rsidR="00B86778" w:rsidRPr="008E49E5" w:rsidRDefault="00B86778" w:rsidP="008E49E5">
      <w:pPr>
        <w:pStyle w:val="a8"/>
        <w:numPr>
          <w:ilvl w:val="1"/>
          <w:numId w:val="5"/>
        </w:numPr>
        <w:tabs>
          <w:tab w:val="left" w:pos="1134"/>
        </w:tabs>
        <w:ind w:left="142" w:firstLine="398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ввозе и применении на территории ТЭЦ-9 ЛВЖ, ГЖ, баллонов с горючими газами и кислородом руководствоваться следующими положениями:</w:t>
      </w:r>
    </w:p>
    <w:p w14:paraId="15DED156" w14:textId="0C53003E" w:rsidR="00B86778" w:rsidRPr="008E49E5" w:rsidRDefault="00B86778" w:rsidP="008E49E5">
      <w:pPr>
        <w:tabs>
          <w:tab w:val="left" w:pos="1134"/>
        </w:tabs>
        <w:ind w:firstLine="90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-ввоз легковоспламеняющихся и горючих жидкостей, баллонов с горючими газами и кислородом на территорию ТЭЦ-9 подрядными организациями, выполняющими работы по договорам и арендаторами помещений, не имеющих договора подряда, допускается только по заявке, письменно согласованной с начальником подразделения, в котором выполняются работы по ремонту и капитальному строительству, с начальником или инженером пожарной части по оказанию услуг ТЭЦ-9 ООО «Пожарная Охрана «Иркутскэнерго» и утверждённой заместителем директора филиала-техническим директором ТЭЦ-9;</w:t>
      </w:r>
    </w:p>
    <w:p w14:paraId="2011830C" w14:textId="5F768066" w:rsidR="00B86778" w:rsidRPr="008E49E5" w:rsidRDefault="00B86778" w:rsidP="008E49E5">
      <w:pPr>
        <w:pStyle w:val="a8"/>
        <w:tabs>
          <w:tab w:val="left" w:pos="1134"/>
        </w:tabs>
        <w:ind w:firstLine="426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количество ввозимых ЛВЖ, ГЖ и баллонов с горючими газами и кислородом не должно превышать дневной потребности в этих материалах, предусмотренной проектом производства работ, согласованного и утверждённого в установленном порядке;</w:t>
      </w:r>
    </w:p>
    <w:p w14:paraId="5ADD1CAE" w14:textId="3620CFAF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после окончания рабочей смены неиспользованные ЛВЖ, ГЖ, пустая тара из-под ЛВЖ и ГЖ, баллоны с горючими газами и кислородом (наполненные и пустые), должны быть вывезены с территории ТЭЦ-9;</w:t>
      </w:r>
    </w:p>
    <w:p w14:paraId="6FA21753" w14:textId="6C506B8F" w:rsidR="00B86778" w:rsidRPr="008E49E5" w:rsidRDefault="00B86778" w:rsidP="008E49E5">
      <w:pPr>
        <w:pStyle w:val="a8"/>
        <w:tabs>
          <w:tab w:val="left" w:pos="1134"/>
        </w:tabs>
        <w:ind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при предоставлении структурными подразделениями ТЭЦ-9 подрядным организациям и арендаторам складских помещений для хранения ЛВЖ, ГЖ, баллонов с горючими газами и кислородом, количество ввозимых на территорию ТЭЦ-9 материалов может быть увеличено до количества, соответствующего нормам единовременного хранения в предоставленном складе (нормы хранения определяются в соответствии с пунктом 3.5, 3.5.3 и главами 18,19,20 РД 153-34.0-03.301-00 (ВППБ 01-02-95*);</w:t>
      </w:r>
    </w:p>
    <w:p w14:paraId="3865BC5F" w14:textId="1FAC4C65" w:rsidR="00B86778" w:rsidRPr="008E49E5" w:rsidRDefault="00B86778" w:rsidP="008E49E5">
      <w:pPr>
        <w:tabs>
          <w:tab w:val="left" w:pos="1134"/>
        </w:tabs>
        <w:ind w:firstLine="709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предоставляемое складское помещение должно быть указано в заявке и отвечать всем требованиям норм пожарной безопасности для складских помещений такого рода;</w:t>
      </w:r>
    </w:p>
    <w:p w14:paraId="31F84DAC" w14:textId="3CD920E7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- ответственность за безопасную эксплуатацию предоставленного склада ЛВЖ, ГЖ, горючих газов и кислорода возлагается на руководителя структурного подразделения или на лицо, назначенное приказом директора филиала ответственным за пожарную безопасность склада; </w:t>
      </w:r>
    </w:p>
    <w:p w14:paraId="1DC88C10" w14:textId="79F9D1A5" w:rsidR="00B86778" w:rsidRPr="008E49E5" w:rsidRDefault="00B86778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при наличии договора об аренде помещения склада ответственность за пожаробезопасную эксплуатацию склада несёт арендатор.</w:t>
      </w:r>
    </w:p>
    <w:p w14:paraId="7FEC9BD3" w14:textId="445FDFBA" w:rsidR="00034AB7" w:rsidRPr="008E49E5" w:rsidRDefault="00034AB7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3.4. 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0AD77E10" w14:textId="77777777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0AD77E11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Осведомленность</w:t>
      </w:r>
    </w:p>
    <w:p w14:paraId="0AD77E12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36E92D4E" w14:textId="77777777" w:rsidR="00113ACE" w:rsidRPr="00113ACE" w:rsidRDefault="00582A54" w:rsidP="00113ACE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="00113ACE" w:rsidRPr="00113ACE">
          <w:rPr>
            <w:rStyle w:val="a9"/>
            <w:b w:val="0"/>
            <w:bCs/>
            <w:i w:val="0"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E14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целях выполнения требований настоящего Соглашения Подрядчик обязан обеспечить участие своего представителя, в случае приглашения, в совещаниях </w:t>
      </w:r>
      <w:r w:rsidRPr="008E49E5">
        <w:rPr>
          <w:b w:val="0"/>
          <w:i w:val="0"/>
          <w:color w:val="auto"/>
          <w:sz w:val="23"/>
          <w:szCs w:val="23"/>
        </w:rPr>
        <w:t>по вопросам охраны труда, промышленной и пожарной безопасности, проводимых Заказчиком.</w:t>
      </w:r>
    </w:p>
    <w:p w14:paraId="0AD77E15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</w:t>
      </w:r>
      <w:r w:rsidRPr="008E49E5">
        <w:rPr>
          <w:b w:val="0"/>
          <w:i w:val="0"/>
          <w:color w:val="auto"/>
          <w:sz w:val="23"/>
          <w:szCs w:val="23"/>
        </w:rPr>
        <w:lastRenderedPageBreak/>
        <w:t>промышленной и пожарной безопасности.</w:t>
      </w:r>
    </w:p>
    <w:p w14:paraId="0AD77E16" w14:textId="77777777" w:rsidR="00582A54" w:rsidRPr="008E49E5" w:rsidRDefault="00582A54" w:rsidP="008E49E5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3"/>
          <w:szCs w:val="23"/>
        </w:rPr>
      </w:pPr>
    </w:p>
    <w:p w14:paraId="0AD77E17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0AD77E18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AD77E19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38F55898" w14:textId="754F73B7" w:rsidR="00F243B8" w:rsidRPr="008E49E5" w:rsidRDefault="00F243B8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Ответственность Подрядчика</w:t>
      </w:r>
    </w:p>
    <w:p w14:paraId="3754A3D9" w14:textId="0D5E4051" w:rsidR="00F243B8" w:rsidRPr="008E49E5" w:rsidRDefault="00F243B8" w:rsidP="008E49E5">
      <w:pPr>
        <w:pStyle w:val="a8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451E9380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10D5CE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8B20E1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1D37215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7CC4E6B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03E940F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66DA19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6DBF1BF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</w:t>
      </w:r>
      <w:r w:rsidRPr="008E49E5">
        <w:rPr>
          <w:sz w:val="23"/>
          <w:szCs w:val="23"/>
        </w:rPr>
        <w:lastRenderedPageBreak/>
        <w:t>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ED5FD7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6.10. Заказчик вправе потребовать оплату штрафа от Подрядчика за каждый случай нарушения. </w:t>
      </w:r>
    </w:p>
    <w:p w14:paraId="02695FE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D77E1A" w14:textId="599CE900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353A9B4B" w14:textId="4A08F524" w:rsidR="004F2F24" w:rsidRPr="008E49E5" w:rsidRDefault="004F2F24" w:rsidP="008E49E5">
      <w:pPr>
        <w:pStyle w:val="a8"/>
        <w:numPr>
          <w:ilvl w:val="0"/>
          <w:numId w:val="8"/>
        </w:numPr>
        <w:suppressAutoHyphens/>
        <w:spacing w:before="120"/>
        <w:jc w:val="center"/>
        <w:outlineLvl w:val="0"/>
        <w:rPr>
          <w:i w:val="0"/>
          <w:color w:val="auto"/>
          <w:lang w:eastAsia="ar-SA"/>
        </w:rPr>
      </w:pPr>
      <w:r w:rsidRPr="008E49E5">
        <w:rPr>
          <w:i w:val="0"/>
          <w:color w:val="auto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2464560D" w14:textId="77777777" w:rsidR="004F2F24" w:rsidRPr="008E49E5" w:rsidRDefault="004F2F24" w:rsidP="008E49E5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38460757" w14:textId="77777777" w:rsidR="004F2F24" w:rsidRPr="008E49E5" w:rsidRDefault="004F2F24" w:rsidP="008E49E5">
      <w:pPr>
        <w:numPr>
          <w:ilvl w:val="1"/>
          <w:numId w:val="11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1946D8B" w14:textId="77777777" w:rsidR="004F2F24" w:rsidRPr="008E49E5" w:rsidRDefault="004F2F24" w:rsidP="008E49E5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"/>
        <w:gridCol w:w="4077"/>
        <w:gridCol w:w="980"/>
        <w:gridCol w:w="4058"/>
      </w:tblGrid>
      <w:tr w:rsidR="008E49E5" w:rsidRPr="008E49E5" w14:paraId="5735131F" w14:textId="77777777" w:rsidTr="004F2F24">
        <w:tc>
          <w:tcPr>
            <w:tcW w:w="267" w:type="pct"/>
            <w:vMerge w:val="restart"/>
            <w:vAlign w:val="center"/>
          </w:tcPr>
          <w:p w14:paraId="663B5EA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EAA77D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Вид нарушения</w:t>
            </w:r>
            <w:r w:rsidRPr="008E49E5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3CC4712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Мера ответственности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/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8E49E5" w:rsidRPr="008E49E5" w14:paraId="435C7B81" w14:textId="77777777" w:rsidTr="004F2F24">
        <w:tc>
          <w:tcPr>
            <w:tcW w:w="267" w:type="pct"/>
            <w:vMerge/>
            <w:vAlign w:val="center"/>
          </w:tcPr>
          <w:p w14:paraId="2A2B6A1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E911E4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042D57F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1F0524DB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363B67C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E49E5" w:rsidRPr="008E49E5" w14:paraId="7A1E74DC" w14:textId="77777777" w:rsidTr="004F2F24">
        <w:tc>
          <w:tcPr>
            <w:tcW w:w="267" w:type="pct"/>
          </w:tcPr>
          <w:p w14:paraId="4DFAD024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A0FCB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3AFDA4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FAF7B6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E49E5" w:rsidRPr="008E49E5" w14:paraId="2E269D9D" w14:textId="77777777" w:rsidTr="004F2F24">
        <w:tc>
          <w:tcPr>
            <w:tcW w:w="267" w:type="pct"/>
          </w:tcPr>
          <w:p w14:paraId="7D76169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64D12F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8E49E5">
              <w:rPr>
                <w:sz w:val="22"/>
                <w:szCs w:val="22"/>
              </w:rPr>
              <w:t>ю</w:t>
            </w:r>
            <w:r w:rsidRPr="008E49E5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8E49E5">
              <w:rPr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8E49E5">
              <w:rPr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45DC860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80EE2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E49E5" w:rsidRPr="008E49E5" w14:paraId="04C087D8" w14:textId="77777777" w:rsidTr="004F2F24">
        <w:tc>
          <w:tcPr>
            <w:tcW w:w="267" w:type="pct"/>
          </w:tcPr>
          <w:p w14:paraId="1A794F2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DD563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</w:t>
            </w:r>
            <w:r w:rsidRPr="008E49E5">
              <w:rPr>
                <w:sz w:val="22"/>
                <w:szCs w:val="22"/>
                <w:lang w:val="x-none"/>
              </w:rPr>
              <w:lastRenderedPageBreak/>
              <w:t>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84162C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14:paraId="5F7774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055FE155" w14:textId="77777777" w:rsidTr="004F2F24">
        <w:tc>
          <w:tcPr>
            <w:tcW w:w="267" w:type="pct"/>
          </w:tcPr>
          <w:p w14:paraId="69282BC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2467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0B5D73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B0EE4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06B2456" w14:textId="77777777" w:rsidTr="004F2F24">
        <w:tc>
          <w:tcPr>
            <w:tcW w:w="267" w:type="pct"/>
          </w:tcPr>
          <w:p w14:paraId="4A54389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C0BFA5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8F63E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1F934C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3119516C" w14:textId="77777777" w:rsidTr="004F2F24">
        <w:tc>
          <w:tcPr>
            <w:tcW w:w="267" w:type="pct"/>
            <w:vMerge w:val="restart"/>
          </w:tcPr>
          <w:p w14:paraId="595DFA3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554FD4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8E49E5">
              <w:rPr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8864D5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351B8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8E49E5" w:rsidRPr="008E49E5" w14:paraId="641944CD" w14:textId="77777777" w:rsidTr="004F2F24">
        <w:tc>
          <w:tcPr>
            <w:tcW w:w="267" w:type="pct"/>
            <w:vMerge/>
          </w:tcPr>
          <w:p w14:paraId="33556D15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6981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  <w:r w:rsidRPr="008E49E5">
              <w:rPr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0245A5E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4FAC9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7F47156" w14:textId="77777777" w:rsidTr="004F2F24">
        <w:trPr>
          <w:trHeight w:val="542"/>
        </w:trPr>
        <w:tc>
          <w:tcPr>
            <w:tcW w:w="267" w:type="pct"/>
            <w:vMerge/>
          </w:tcPr>
          <w:p w14:paraId="38715CB7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FEB61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199B7EF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7D63C7C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712964DD" w14:textId="77777777" w:rsidTr="004F2F24">
        <w:tc>
          <w:tcPr>
            <w:tcW w:w="267" w:type="pct"/>
          </w:tcPr>
          <w:p w14:paraId="77ACF23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D6140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6FCC4DB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BCDCC7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02650B1" w14:textId="77777777" w:rsidTr="004F2F24">
        <w:tc>
          <w:tcPr>
            <w:tcW w:w="267" w:type="pct"/>
          </w:tcPr>
          <w:p w14:paraId="5C0F739C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D3154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8E49E5">
              <w:rPr>
                <w:sz w:val="22"/>
                <w:szCs w:val="22"/>
              </w:rPr>
              <w:t>эксплуатации электроустановок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7E4AE1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AF8A6D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65D3A70" w14:textId="77777777" w:rsidTr="004F2F24">
        <w:tc>
          <w:tcPr>
            <w:tcW w:w="267" w:type="pct"/>
          </w:tcPr>
          <w:p w14:paraId="48F2591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4F8E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4B1DC6D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0610DD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0B2E73D5" w14:textId="77777777" w:rsidTr="004F2F24">
        <w:tc>
          <w:tcPr>
            <w:tcW w:w="267" w:type="pct"/>
          </w:tcPr>
          <w:p w14:paraId="3197B726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5A0C3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D92700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65E131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157E771B" w14:textId="77777777" w:rsidTr="004F2F24">
        <w:tc>
          <w:tcPr>
            <w:tcW w:w="267" w:type="pct"/>
          </w:tcPr>
          <w:p w14:paraId="101E5FB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4A9ED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8E49E5">
              <w:rPr>
                <w:sz w:val="22"/>
                <w:szCs w:val="22"/>
              </w:rPr>
              <w:t>м</w:t>
            </w:r>
            <w:r w:rsidRPr="008E49E5">
              <w:rPr>
                <w:sz w:val="22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61BC49C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0F67A0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Остановка работ.</w:t>
            </w:r>
          </w:p>
        </w:tc>
      </w:tr>
      <w:tr w:rsidR="008E49E5" w:rsidRPr="008E49E5" w14:paraId="1FC939A7" w14:textId="77777777" w:rsidTr="004F2F24">
        <w:tc>
          <w:tcPr>
            <w:tcW w:w="267" w:type="pct"/>
          </w:tcPr>
          <w:p w14:paraId="2FAC105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6FAAE2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Несоответствующая организация</w:t>
            </w:r>
            <w:r w:rsidRPr="008E49E5">
              <w:rPr>
                <w:sz w:val="22"/>
                <w:szCs w:val="22"/>
              </w:rPr>
              <w:t>, содержание</w:t>
            </w:r>
            <w:r w:rsidRPr="008E49E5">
              <w:rPr>
                <w:sz w:val="22"/>
                <w:szCs w:val="22"/>
                <w:lang w:val="x-none"/>
              </w:rPr>
              <w:t xml:space="preserve"> рабочего места, </w:t>
            </w:r>
            <w:r w:rsidRPr="008E49E5">
              <w:rPr>
                <w:sz w:val="22"/>
                <w:szCs w:val="22"/>
              </w:rPr>
              <w:t xml:space="preserve">территории, </w:t>
            </w:r>
            <w:r w:rsidRPr="008E49E5">
              <w:rPr>
                <w:sz w:val="22"/>
                <w:szCs w:val="22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</w:t>
            </w:r>
            <w:r w:rsidRPr="008E49E5">
              <w:rPr>
                <w:sz w:val="22"/>
                <w:szCs w:val="22"/>
                <w:lang w:val="x-none"/>
              </w:rPr>
              <w:lastRenderedPageBreak/>
              <w:t>льда</w:t>
            </w:r>
            <w:r w:rsidRPr="008E49E5">
              <w:rPr>
                <w:sz w:val="22"/>
                <w:szCs w:val="22"/>
              </w:rPr>
              <w:t>, захламление рабочих мест и т.п</w:t>
            </w:r>
            <w:r w:rsidRPr="008E49E5">
              <w:rPr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9F8910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2107" w:type="pct"/>
          </w:tcPr>
          <w:p w14:paraId="1FE142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7417763E" w14:textId="77777777" w:rsidTr="004F2F24">
        <w:tc>
          <w:tcPr>
            <w:tcW w:w="267" w:type="pct"/>
          </w:tcPr>
          <w:p w14:paraId="05B586FA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007C6FD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6569AB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1D7EFC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1C1290ED" w14:textId="77777777" w:rsidTr="004F2F24">
        <w:tc>
          <w:tcPr>
            <w:tcW w:w="267" w:type="pct"/>
          </w:tcPr>
          <w:p w14:paraId="43202282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D8A3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C1783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D2F56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223B5C0A" w14:textId="77777777" w:rsidTr="004F2F24">
        <w:tc>
          <w:tcPr>
            <w:tcW w:w="267" w:type="pct"/>
          </w:tcPr>
          <w:p w14:paraId="0F4E8FF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3F5D59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190FDA0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102CD02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34B044B4" w14:textId="77777777" w:rsidTr="004F2F24">
        <w:tc>
          <w:tcPr>
            <w:tcW w:w="267" w:type="pct"/>
          </w:tcPr>
          <w:p w14:paraId="5A46B19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18C6E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29350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6891993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8E49E5" w:rsidRPr="008E49E5" w14:paraId="243B350F" w14:textId="77777777" w:rsidTr="004F2F24">
        <w:tc>
          <w:tcPr>
            <w:tcW w:w="267" w:type="pct"/>
          </w:tcPr>
          <w:p w14:paraId="694876D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03306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4165B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5965B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94785E" w14:textId="77777777" w:rsidTr="004F2F24">
        <w:tc>
          <w:tcPr>
            <w:tcW w:w="267" w:type="pct"/>
          </w:tcPr>
          <w:p w14:paraId="0E6F3E1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AECB2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8B58C1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  <w:r w:rsidRPr="008E49E5">
              <w:rPr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27CC02C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</w:t>
            </w:r>
            <w:r w:rsidRPr="008E49E5">
              <w:rPr>
                <w:sz w:val="22"/>
                <w:szCs w:val="22"/>
              </w:rPr>
              <w:t>.</w:t>
            </w:r>
          </w:p>
        </w:tc>
      </w:tr>
      <w:tr w:rsidR="008E49E5" w:rsidRPr="008E49E5" w14:paraId="3FF3080E" w14:textId="77777777" w:rsidTr="004F2F24">
        <w:tc>
          <w:tcPr>
            <w:tcW w:w="267" w:type="pct"/>
          </w:tcPr>
          <w:p w14:paraId="52DA9E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06BF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5E9706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078978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7F56F768" w14:textId="77777777" w:rsidTr="004F2F24">
        <w:tc>
          <w:tcPr>
            <w:tcW w:w="267" w:type="pct"/>
          </w:tcPr>
          <w:p w14:paraId="6988D6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1A84EC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70E213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20BF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DE4F6F1" w14:textId="77777777" w:rsidTr="004F2F24">
        <w:tc>
          <w:tcPr>
            <w:tcW w:w="267" w:type="pct"/>
          </w:tcPr>
          <w:p w14:paraId="465E5135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5E44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5A892C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B6F74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7A62B0BE" w14:textId="77777777" w:rsidTr="004F2F24">
        <w:tc>
          <w:tcPr>
            <w:tcW w:w="267" w:type="pct"/>
          </w:tcPr>
          <w:p w14:paraId="33E275C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1CC7722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</w:t>
            </w:r>
            <w:r w:rsidRPr="008E49E5">
              <w:rPr>
                <w:sz w:val="22"/>
                <w:szCs w:val="22"/>
                <w:lang w:val="x-none"/>
              </w:rPr>
              <w:t>тсутстви</w:t>
            </w:r>
            <w:r w:rsidRPr="008E49E5">
              <w:rPr>
                <w:sz w:val="22"/>
                <w:szCs w:val="22"/>
              </w:rPr>
              <w:t>е</w:t>
            </w:r>
            <w:r w:rsidRPr="008E49E5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на Объекте 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/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8E49E5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8E49E5">
              <w:rPr>
                <w:i/>
                <w:sz w:val="22"/>
                <w:szCs w:val="22"/>
              </w:rPr>
              <w:t>(примечание: п</w:t>
            </w:r>
            <w:r w:rsidRPr="008E49E5">
              <w:rPr>
                <w:i/>
                <w:sz w:val="22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8E49E5">
              <w:rPr>
                <w:i/>
                <w:sz w:val="22"/>
                <w:szCs w:val="22"/>
              </w:rPr>
              <w:t>)</w:t>
            </w:r>
            <w:r w:rsidRPr="008E49E5">
              <w:rPr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C031D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4E825E2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6A231449" w14:textId="77777777" w:rsidTr="004F2F24">
        <w:tc>
          <w:tcPr>
            <w:tcW w:w="267" w:type="pct"/>
          </w:tcPr>
          <w:p w14:paraId="37235A2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6246E1E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u w:val="single"/>
              </w:rPr>
              <w:t>О</w:t>
            </w:r>
            <w:r w:rsidRPr="008E49E5">
              <w:rPr>
                <w:sz w:val="22"/>
                <w:szCs w:val="22"/>
                <w:u w:val="single"/>
                <w:lang w:val="x-none"/>
              </w:rPr>
              <w:t>тсутств</w:t>
            </w:r>
            <w:r w:rsidRPr="008E49E5">
              <w:rPr>
                <w:sz w:val="22"/>
                <w:szCs w:val="22"/>
                <w:u w:val="single"/>
              </w:rPr>
              <w:t>ие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8E49E5">
              <w:rPr>
                <w:sz w:val="22"/>
                <w:szCs w:val="22"/>
              </w:rPr>
              <w:t>д</w:t>
            </w:r>
            <w:r w:rsidRPr="008E49E5">
              <w:rPr>
                <w:sz w:val="22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45499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C8374C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0507660A" w14:textId="77777777" w:rsidTr="004F2F24">
        <w:tc>
          <w:tcPr>
            <w:tcW w:w="267" w:type="pct"/>
          </w:tcPr>
          <w:p w14:paraId="5ECE1E3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6B15A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_Ref499613233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3B2B6FE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C71CE6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623B4C62" w14:textId="77777777" w:rsidTr="004F2F24">
        <w:tc>
          <w:tcPr>
            <w:tcW w:w="267" w:type="pct"/>
          </w:tcPr>
          <w:p w14:paraId="07E2385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C984F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A40F2A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38A9B96D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004BB9" w14:textId="77777777" w:rsidTr="004F2F24">
        <w:trPr>
          <w:trHeight w:val="1339"/>
        </w:trPr>
        <w:tc>
          <w:tcPr>
            <w:tcW w:w="267" w:type="pct"/>
          </w:tcPr>
          <w:p w14:paraId="17EE37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E251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D6D20B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2E8C50B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127331CE" w14:textId="77777777" w:rsidTr="004F2F24">
        <w:trPr>
          <w:trHeight w:val="246"/>
        </w:trPr>
        <w:tc>
          <w:tcPr>
            <w:tcW w:w="267" w:type="pct"/>
          </w:tcPr>
          <w:p w14:paraId="1E65E59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26264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09749C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06F57A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45287C9E" w14:textId="77777777" w:rsidTr="004F2F24">
        <w:trPr>
          <w:trHeight w:val="246"/>
        </w:trPr>
        <w:tc>
          <w:tcPr>
            <w:tcW w:w="267" w:type="pct"/>
          </w:tcPr>
          <w:p w14:paraId="684A70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D233B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3D17695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4630473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26A7AD09" w14:textId="77777777" w:rsidTr="004F2F24">
        <w:trPr>
          <w:trHeight w:val="246"/>
        </w:trPr>
        <w:tc>
          <w:tcPr>
            <w:tcW w:w="267" w:type="pct"/>
          </w:tcPr>
          <w:p w14:paraId="3D41945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E57AE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9A865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3C76D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9A5FC14" w14:textId="77777777" w:rsidR="004F2F24" w:rsidRPr="008E49E5" w:rsidRDefault="004F2F24" w:rsidP="008E49E5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8" w:name="_Ref499613849"/>
    </w:p>
    <w:bookmarkEnd w:id="8"/>
    <w:p w14:paraId="3FC43B85" w14:textId="77777777" w:rsidR="004F2F24" w:rsidRPr="008E49E5" w:rsidRDefault="004F2F24" w:rsidP="008E49E5">
      <w:pPr>
        <w:spacing w:before="120"/>
        <w:ind w:left="142" w:right="141"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62C3641" w14:textId="77777777" w:rsidR="004F2F24" w:rsidRPr="008E49E5" w:rsidRDefault="004F2F24" w:rsidP="008E49E5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4135"/>
        <w:gridCol w:w="1282"/>
        <w:gridCol w:w="3279"/>
      </w:tblGrid>
      <w:tr w:rsidR="008E49E5" w:rsidRPr="008E49E5" w14:paraId="57D9F09C" w14:textId="77777777" w:rsidTr="004F2F24">
        <w:tc>
          <w:tcPr>
            <w:tcW w:w="367" w:type="pct"/>
          </w:tcPr>
          <w:p w14:paraId="492A4CC1" w14:textId="77777777" w:rsidR="004F2F24" w:rsidRPr="008E49E5" w:rsidRDefault="004F2F24" w:rsidP="008E49E5">
            <w:p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6CF6C97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E85CCF4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Основная санкция</w:t>
            </w:r>
          </w:p>
          <w:p w14:paraId="3E1455ED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Штраф*,</w:t>
            </w:r>
          </w:p>
          <w:p w14:paraId="2D31422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55C3E94C" w14:textId="77777777" w:rsidR="004F2F24" w:rsidRPr="008E49E5" w:rsidRDefault="004F2F24" w:rsidP="008E49E5">
            <w:pPr>
              <w:spacing w:before="120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E49E5" w:rsidRPr="008E49E5" w14:paraId="450872C9" w14:textId="77777777" w:rsidTr="004F2F24">
        <w:tc>
          <w:tcPr>
            <w:tcW w:w="367" w:type="pct"/>
          </w:tcPr>
          <w:p w14:paraId="5EF06F01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48DF6D80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8E49E5">
              <w:rPr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8E49E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3E78B62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30</w:t>
            </w:r>
          </w:p>
        </w:tc>
        <w:tc>
          <w:tcPr>
            <w:tcW w:w="1747" w:type="pct"/>
          </w:tcPr>
          <w:p w14:paraId="37F1745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3F6B750E" w14:textId="77777777" w:rsidTr="004F2F24">
        <w:tc>
          <w:tcPr>
            <w:tcW w:w="367" w:type="pct"/>
          </w:tcPr>
          <w:p w14:paraId="702872A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5AC3E84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 либо поддельным документам (включая личный пропуск), а </w:t>
            </w:r>
            <w:r w:rsidRPr="008E49E5">
              <w:rPr>
                <w:sz w:val="22"/>
                <w:szCs w:val="22"/>
                <w:lang w:eastAsia="en-US"/>
              </w:rPr>
              <w:lastRenderedPageBreak/>
              <w:t>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8B3DE9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747" w:type="pct"/>
          </w:tcPr>
          <w:p w14:paraId="1770048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</w:t>
            </w:r>
            <w:r w:rsidRPr="008E49E5">
              <w:rPr>
                <w:sz w:val="22"/>
                <w:szCs w:val="22"/>
              </w:rPr>
              <w:lastRenderedPageBreak/>
              <w:t>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26366F56" w14:textId="77777777" w:rsidTr="004F2F24">
        <w:tc>
          <w:tcPr>
            <w:tcW w:w="367" w:type="pct"/>
          </w:tcPr>
          <w:p w14:paraId="1876802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1EA7B1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413F72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CFCB8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BABD8E3" w14:textId="77777777" w:rsidTr="004F2F24">
        <w:tc>
          <w:tcPr>
            <w:tcW w:w="367" w:type="pct"/>
          </w:tcPr>
          <w:p w14:paraId="1159ED2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41EC439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1FE8ED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</w:t>
            </w:r>
          </w:p>
        </w:tc>
        <w:tc>
          <w:tcPr>
            <w:tcW w:w="1747" w:type="pct"/>
          </w:tcPr>
          <w:p w14:paraId="45E4F5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48317163" w14:textId="77777777" w:rsidTr="004F2F24">
        <w:tc>
          <w:tcPr>
            <w:tcW w:w="367" w:type="pct"/>
          </w:tcPr>
          <w:p w14:paraId="0AAC7A0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D2E252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64133F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E734BD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5E8C788" w14:textId="77777777" w:rsidTr="004F2F24">
        <w:tc>
          <w:tcPr>
            <w:tcW w:w="367" w:type="pct"/>
          </w:tcPr>
          <w:p w14:paraId="2BD7CD9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0F6DF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69EA881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575090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43CBFC1" w14:textId="77777777" w:rsidTr="004F2F24">
        <w:tc>
          <w:tcPr>
            <w:tcW w:w="367" w:type="pct"/>
          </w:tcPr>
          <w:p w14:paraId="5E3B92C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2E79FAF6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89D8B1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EED64B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5803B83" w14:textId="77777777" w:rsidTr="004F2F24">
        <w:tc>
          <w:tcPr>
            <w:tcW w:w="367" w:type="pct"/>
          </w:tcPr>
          <w:p w14:paraId="499526D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A006DE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7D86438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22D8E2C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30D991" w14:textId="77777777" w:rsidTr="004F2F24">
        <w:tc>
          <w:tcPr>
            <w:tcW w:w="367" w:type="pct"/>
          </w:tcPr>
          <w:p w14:paraId="5378074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EBBFDD8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4D061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7D195DC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3A59F6B" w14:textId="77777777" w:rsidTr="004F2F24">
        <w:tc>
          <w:tcPr>
            <w:tcW w:w="367" w:type="pct"/>
          </w:tcPr>
          <w:p w14:paraId="5A1763D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E5D4874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6BB169D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0359B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033CE626" w14:textId="77777777" w:rsidTr="004F2F24">
        <w:tc>
          <w:tcPr>
            <w:tcW w:w="367" w:type="pct"/>
          </w:tcPr>
          <w:p w14:paraId="33E1B75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75428A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14C9FA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23A81BBD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B1B4A9A" w14:textId="77777777" w:rsidTr="004F2F24">
        <w:tc>
          <w:tcPr>
            <w:tcW w:w="367" w:type="pct"/>
          </w:tcPr>
          <w:p w14:paraId="5255F40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467FA189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964F2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15</w:t>
            </w:r>
          </w:p>
        </w:tc>
        <w:tc>
          <w:tcPr>
            <w:tcW w:w="1747" w:type="pct"/>
          </w:tcPr>
          <w:p w14:paraId="20B0D6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47033AFB" w14:textId="77777777" w:rsidTr="004F2F24">
        <w:tc>
          <w:tcPr>
            <w:tcW w:w="367" w:type="pct"/>
          </w:tcPr>
          <w:p w14:paraId="2109D9F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11FC121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E4F57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14E8EE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56FC27A" w14:textId="77777777" w:rsidTr="004F2F24">
        <w:tc>
          <w:tcPr>
            <w:tcW w:w="367" w:type="pct"/>
          </w:tcPr>
          <w:p w14:paraId="61FA795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10EB7E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0CB11D7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01C31E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72A30B7E" w14:textId="77777777" w:rsidTr="004F2F24">
        <w:tc>
          <w:tcPr>
            <w:tcW w:w="367" w:type="pct"/>
          </w:tcPr>
          <w:p w14:paraId="1B84981E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8CC808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686C904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7E761E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68B71933" w14:textId="77777777" w:rsidTr="004F2F24">
        <w:tc>
          <w:tcPr>
            <w:tcW w:w="367" w:type="pct"/>
          </w:tcPr>
          <w:p w14:paraId="73FCCC4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4364C4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7218794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2FF1C2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AB4411" w14:textId="77777777" w:rsidTr="004F2F24">
        <w:tc>
          <w:tcPr>
            <w:tcW w:w="367" w:type="pct"/>
          </w:tcPr>
          <w:p w14:paraId="534E9996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966E417" w14:textId="77777777" w:rsidR="004F2F24" w:rsidRPr="008E49E5" w:rsidRDefault="004F2F24" w:rsidP="008E49E5">
            <w:pPr>
              <w:tabs>
                <w:tab w:val="num" w:pos="21"/>
              </w:tabs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4B48FC9A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4A0F8D4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6CC96509" w14:textId="77777777" w:rsidTr="004F2F24">
        <w:tc>
          <w:tcPr>
            <w:tcW w:w="367" w:type="pct"/>
          </w:tcPr>
          <w:p w14:paraId="325F1C4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5CC194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01F156B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20 </w:t>
            </w:r>
          </w:p>
        </w:tc>
        <w:tc>
          <w:tcPr>
            <w:tcW w:w="1747" w:type="pct"/>
          </w:tcPr>
          <w:p w14:paraId="229943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0D25A180" w14:textId="77777777" w:rsidTr="004F2F24">
        <w:tc>
          <w:tcPr>
            <w:tcW w:w="367" w:type="pct"/>
          </w:tcPr>
          <w:p w14:paraId="0535E8E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034CFA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_Ref499613827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>-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_Ref499613830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13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Раздела </w:t>
            </w:r>
            <w:r w:rsidRPr="008E49E5">
              <w:rPr>
                <w:sz w:val="22"/>
                <w:szCs w:val="22"/>
                <w:lang w:val="en-US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 xml:space="preserve">  _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>499613849 \</w:instrText>
            </w:r>
            <w:r w:rsidRPr="008E49E5">
              <w:rPr>
                <w:sz w:val="22"/>
                <w:szCs w:val="22"/>
                <w:lang w:val="en-US"/>
              </w:rPr>
              <w:instrText>h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r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t</w:instrText>
            </w:r>
            <w:r w:rsidRPr="008E49E5">
              <w:rPr>
                <w:sz w:val="22"/>
                <w:szCs w:val="22"/>
              </w:rPr>
              <w:instrText xml:space="preserve">  \* </w:instrText>
            </w:r>
            <w:r w:rsidRPr="008E49E5">
              <w:rPr>
                <w:sz w:val="22"/>
                <w:szCs w:val="22"/>
                <w:lang w:val="en-US"/>
              </w:rPr>
              <w:instrText>MERGEFORMAT</w:instrText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</w:r>
            <w:r w:rsidRPr="008E49E5">
              <w:rPr>
                <w:sz w:val="22"/>
                <w:szCs w:val="22"/>
                <w:lang w:val="en-US"/>
              </w:rPr>
              <w:fldChar w:fldCharType="separate"/>
            </w:r>
            <w:r w:rsidRPr="008E49E5">
              <w:rPr>
                <w:sz w:val="22"/>
                <w:szCs w:val="22"/>
              </w:rPr>
              <w:t>0</w:t>
            </w:r>
            <w:r w:rsidRPr="008E49E5">
              <w:rPr>
                <w:sz w:val="22"/>
                <w:szCs w:val="22"/>
                <w:lang w:val="en-US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050EABB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1EDF070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  <w:p w14:paraId="6D1D03B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706C700B" w14:textId="77777777" w:rsidTr="004F2F24">
        <w:tc>
          <w:tcPr>
            <w:tcW w:w="367" w:type="pct"/>
          </w:tcPr>
          <w:p w14:paraId="77B164F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B7B642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7BDC890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1747" w:type="pct"/>
          </w:tcPr>
          <w:p w14:paraId="46C436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F44C7E8" w14:textId="77777777" w:rsidTr="004F2F24">
        <w:tc>
          <w:tcPr>
            <w:tcW w:w="367" w:type="pct"/>
          </w:tcPr>
          <w:p w14:paraId="0B134D2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E82E3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E7194E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6669AD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E49E5" w:rsidRPr="008E49E5" w14:paraId="4A2D3D45" w14:textId="77777777" w:rsidTr="004F2F24">
        <w:tc>
          <w:tcPr>
            <w:tcW w:w="367" w:type="pct"/>
          </w:tcPr>
          <w:p w14:paraId="0CB5F8EF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C1BA0CC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0AF47FE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60DAEF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Предупреждение об удалении с территории Объекта лица в </w:t>
            </w:r>
            <w:r w:rsidRPr="008E49E5">
              <w:rPr>
                <w:sz w:val="22"/>
                <w:szCs w:val="22"/>
              </w:rPr>
              <w:lastRenderedPageBreak/>
              <w:t>случае повторного совершения этого правонарушения этим же лицом.</w:t>
            </w:r>
          </w:p>
        </w:tc>
      </w:tr>
      <w:tr w:rsidR="008E49E5" w:rsidRPr="008E49E5" w14:paraId="66D3E4B8" w14:textId="77777777" w:rsidTr="004F2F24">
        <w:tc>
          <w:tcPr>
            <w:tcW w:w="367" w:type="pct"/>
          </w:tcPr>
          <w:p w14:paraId="44945EB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B01E2AE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6261E50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09C4A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9DB1963" w14:textId="77777777" w:rsidTr="004F2F24">
        <w:tc>
          <w:tcPr>
            <w:tcW w:w="367" w:type="pct"/>
          </w:tcPr>
          <w:p w14:paraId="69FA4AC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21459CA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1C5608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</w:t>
            </w:r>
          </w:p>
        </w:tc>
        <w:tc>
          <w:tcPr>
            <w:tcW w:w="1747" w:type="pct"/>
          </w:tcPr>
          <w:p w14:paraId="2C148265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</w:tbl>
    <w:p w14:paraId="5569A363" w14:textId="77777777" w:rsidR="004F2F24" w:rsidRPr="008E49E5" w:rsidRDefault="004F2F24" w:rsidP="008E49E5">
      <w:pPr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</w:t>
      </w: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За второе и каждое последующее нарушение размер штрафа удваивается на усмотрение Заказчика.</w:t>
      </w:r>
    </w:p>
    <w:p w14:paraId="50ADDE30" w14:textId="77777777" w:rsidR="004F2F24" w:rsidRPr="008E49E5" w:rsidRDefault="004F2F24" w:rsidP="008E49E5">
      <w:pPr>
        <w:spacing w:before="120"/>
        <w:ind w:firstLine="567"/>
        <w:jc w:val="both"/>
        <w:rPr>
          <w:sz w:val="23"/>
          <w:szCs w:val="23"/>
        </w:rPr>
      </w:pP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931AD62" w14:textId="77777777" w:rsidR="004F2F24" w:rsidRPr="008E49E5" w:rsidRDefault="004F2F24" w:rsidP="008E49E5">
      <w:pPr>
        <w:tabs>
          <w:tab w:val="left" w:pos="284"/>
        </w:tabs>
        <w:spacing w:before="120"/>
        <w:ind w:left="4678"/>
        <w:jc w:val="center"/>
        <w:rPr>
          <w:b/>
          <w:sz w:val="23"/>
          <w:szCs w:val="23"/>
        </w:rPr>
      </w:pPr>
    </w:p>
    <w:p w14:paraId="41D54931" w14:textId="77777777" w:rsidR="004F2F24" w:rsidRPr="008E49E5" w:rsidRDefault="004F2F24" w:rsidP="008E49E5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E65A64F" w14:textId="558DCFF8" w:rsidR="004F2F24" w:rsidRPr="008E49E5" w:rsidRDefault="004F2F24" w:rsidP="008E49E5">
      <w:pPr>
        <w:pStyle w:val="a8"/>
        <w:numPr>
          <w:ilvl w:val="1"/>
          <w:numId w:val="8"/>
        </w:numPr>
        <w:tabs>
          <w:tab w:val="left" w:pos="709"/>
        </w:tabs>
        <w:spacing w:before="120"/>
        <w:ind w:left="142" w:firstLine="425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="00CA2C1C" w:rsidRPr="008E49E5">
        <w:rPr>
          <w:b w:val="0"/>
          <w:i w:val="0"/>
          <w:color w:val="auto"/>
          <w:sz w:val="23"/>
          <w:szCs w:val="23"/>
        </w:rPr>
        <w:t>,</w:t>
      </w:r>
      <w:r w:rsidRPr="008E49E5">
        <w:rPr>
          <w:b w:val="0"/>
          <w:i w:val="0"/>
          <w:color w:val="auto"/>
          <w:sz w:val="23"/>
          <w:szCs w:val="23"/>
        </w:rPr>
        <w:t xml:space="preserve"> составляет Акт  проверки всех выявленных замечаний (форма Акта прилагается ОБРАЗЕЦ 1). </w:t>
      </w:r>
    </w:p>
    <w:p w14:paraId="0CA9DF72" w14:textId="77777777" w:rsidR="004F2F24" w:rsidRPr="008E49E5" w:rsidRDefault="004F2F24" w:rsidP="008E49E5">
      <w:pPr>
        <w:numPr>
          <w:ilvl w:val="1"/>
          <w:numId w:val="8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EDDB7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  Требование к Акту проверки:</w:t>
      </w:r>
    </w:p>
    <w:p w14:paraId="1F09A09A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F63004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8.3.2. В Акте проверки указывается на ведение/отсутствие фото или видеофиксации; </w:t>
      </w:r>
    </w:p>
    <w:p w14:paraId="240F40F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8.3.3. В Акте проверки описываются выявленные нарушения. </w:t>
      </w:r>
    </w:p>
    <w:p w14:paraId="783C505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8.3.4. В Акте проверки указываются одни из следующих принятых мер для устранения нарушений:</w:t>
      </w:r>
    </w:p>
    <w:p w14:paraId="3CE42407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lastRenderedPageBreak/>
        <w:t>-  нарушения устранены в ходе проверки;</w:t>
      </w:r>
    </w:p>
    <w:p w14:paraId="17470061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9E648E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работы остановлены.</w:t>
      </w:r>
    </w:p>
    <w:p w14:paraId="32889513" w14:textId="77777777" w:rsidR="004F2F24" w:rsidRPr="008E49E5" w:rsidRDefault="004F2F24" w:rsidP="008E49E5">
      <w:pPr>
        <w:tabs>
          <w:tab w:val="left" w:pos="567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14:paraId="3CCBBFB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6F877439" w14:textId="77777777" w:rsidR="004F2F24" w:rsidRPr="008E49E5" w:rsidRDefault="004F2F24" w:rsidP="008E49E5">
      <w:pPr>
        <w:spacing w:before="120"/>
        <w:ind w:firstLine="426"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A82A23F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0972853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01F2BF0A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8978FAA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3"/>
          <w:szCs w:val="23"/>
        </w:rPr>
      </w:pPr>
      <w:r w:rsidRPr="008E49E5">
        <w:rPr>
          <w:rFonts w:eastAsia="Calibri"/>
          <w:sz w:val="23"/>
          <w:szCs w:val="23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96F4CF8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3"/>
          <w:szCs w:val="23"/>
        </w:rPr>
      </w:pPr>
    </w:p>
    <w:p w14:paraId="4DE89943" w14:textId="77777777" w:rsidR="004F2F24" w:rsidRPr="008E49E5" w:rsidRDefault="004F2F24" w:rsidP="008E49E5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3"/>
          <w:szCs w:val="23"/>
        </w:rPr>
      </w:pPr>
      <w:r w:rsidRPr="008E49E5">
        <w:rPr>
          <w:b/>
          <w:sz w:val="23"/>
          <w:szCs w:val="23"/>
        </w:rPr>
        <w:t>10. Заключительные положения</w:t>
      </w:r>
    </w:p>
    <w:p w14:paraId="6F4C910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  <w:r w:rsidRPr="008E49E5">
        <w:rPr>
          <w:sz w:val="23"/>
          <w:szCs w:val="23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763C24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</w:p>
    <w:p w14:paraId="79203138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3"/>
          <w:szCs w:val="23"/>
        </w:rPr>
      </w:pPr>
      <w:r w:rsidRPr="008E49E5">
        <w:rPr>
          <w:sz w:val="23"/>
          <w:szCs w:val="23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3A38654" w14:textId="188B091A" w:rsidR="00F243B8" w:rsidRPr="008E49E5" w:rsidRDefault="00F243B8" w:rsidP="008E49E5">
      <w:pPr>
        <w:ind w:firstLine="709"/>
        <w:jc w:val="both"/>
        <w:rPr>
          <w:sz w:val="23"/>
          <w:szCs w:val="23"/>
        </w:rPr>
      </w:pPr>
    </w:p>
    <w:p w14:paraId="0AD77E29" w14:textId="77777777" w:rsidR="00582A54" w:rsidRPr="008E49E5" w:rsidRDefault="00582A54" w:rsidP="008E49E5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3"/>
          <w:szCs w:val="23"/>
        </w:rPr>
      </w:pPr>
    </w:p>
    <w:p w14:paraId="0AD77E2A" w14:textId="77777777" w:rsidR="00582A54" w:rsidRPr="008E49E5" w:rsidRDefault="00582A54" w:rsidP="008E49E5">
      <w:pPr>
        <w:pStyle w:val="a8"/>
        <w:numPr>
          <w:ilvl w:val="0"/>
          <w:numId w:val="16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Подписи Сторон</w:t>
      </w:r>
    </w:p>
    <w:p w14:paraId="0AD77E2B" w14:textId="77777777" w:rsidR="00582A54" w:rsidRPr="008E49E5" w:rsidRDefault="00582A54" w:rsidP="008E49E5">
      <w:pPr>
        <w:spacing w:before="120" w:after="120"/>
        <w:ind w:left="357"/>
        <w:jc w:val="center"/>
        <w:rPr>
          <w:sz w:val="23"/>
          <w:szCs w:val="23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8E49E5" w14:paraId="0AD77E34" w14:textId="77777777" w:rsidTr="004F2F24">
        <w:trPr>
          <w:trHeight w:val="1134"/>
        </w:trPr>
        <w:tc>
          <w:tcPr>
            <w:tcW w:w="4678" w:type="dxa"/>
          </w:tcPr>
          <w:p w14:paraId="0AD77E2C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Подрядчик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2D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E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F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0AD77E30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Заказчик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31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2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3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</w:tr>
      <w:bookmarkEnd w:id="3"/>
    </w:tbl>
    <w:p w14:paraId="0AD77E35" w14:textId="543C25EF" w:rsidR="004F2F24" w:rsidRDefault="004F2F24" w:rsidP="008E49E5">
      <w:pPr>
        <w:rPr>
          <w:sz w:val="23"/>
          <w:szCs w:val="23"/>
        </w:rPr>
      </w:pPr>
    </w:p>
    <w:p w14:paraId="22882841" w14:textId="5307860B" w:rsidR="008E49E5" w:rsidRDefault="008E49E5" w:rsidP="008E49E5">
      <w:pPr>
        <w:rPr>
          <w:sz w:val="23"/>
          <w:szCs w:val="23"/>
        </w:rPr>
      </w:pPr>
    </w:p>
    <w:p w14:paraId="62AE2990" w14:textId="77777777" w:rsidR="008E49E5" w:rsidRPr="008E49E5" w:rsidRDefault="008E49E5" w:rsidP="008E49E5">
      <w:pPr>
        <w:rPr>
          <w:sz w:val="23"/>
          <w:szCs w:val="23"/>
        </w:rPr>
      </w:pPr>
    </w:p>
    <w:p w14:paraId="214F0370" w14:textId="2F5F8962" w:rsidR="004F2F24" w:rsidRPr="008E49E5" w:rsidRDefault="000A7DBE" w:rsidP="008E49E5">
      <w:pPr>
        <w:ind w:left="4248" w:hanging="2830"/>
      </w:pPr>
      <w:r w:rsidRPr="008E49E5">
        <w:t>п</w:t>
      </w:r>
      <w:r w:rsidR="004F2F24" w:rsidRPr="008E49E5">
        <w:t>риложение № 1 к Приложению №</w:t>
      </w:r>
      <w:r w:rsidR="00AE5BAD">
        <w:t>8</w:t>
      </w:r>
      <w:r w:rsidR="005D7846">
        <w:t xml:space="preserve"> </w:t>
      </w:r>
      <w:r w:rsidR="004F2F24" w:rsidRPr="008E49E5">
        <w:t xml:space="preserve"> к Договору №</w:t>
      </w:r>
      <w:r w:rsidR="007F5D68" w:rsidRPr="008E49E5">
        <w:t xml:space="preserve">                       </w:t>
      </w:r>
      <w:r w:rsidR="004F2F24" w:rsidRPr="008E49E5">
        <w:t xml:space="preserve"> от________________</w:t>
      </w:r>
    </w:p>
    <w:p w14:paraId="1D4FAAB8" w14:textId="40192FE4" w:rsidR="004F2F24" w:rsidRPr="008E49E5" w:rsidRDefault="004F2F24" w:rsidP="008E49E5">
      <w:pPr>
        <w:ind w:left="4248" w:hanging="1554"/>
        <w:rPr>
          <w:sz w:val="28"/>
          <w:szCs w:val="28"/>
        </w:rPr>
      </w:pPr>
      <w:r w:rsidRPr="008E49E5">
        <w:rPr>
          <w:sz w:val="28"/>
          <w:szCs w:val="28"/>
        </w:rPr>
        <w:t xml:space="preserve">  </w:t>
      </w:r>
    </w:p>
    <w:p w14:paraId="145508B2" w14:textId="77777777" w:rsidR="004F2F24" w:rsidRPr="008E49E5" w:rsidRDefault="004F2F24" w:rsidP="008E49E5">
      <w:pPr>
        <w:jc w:val="right"/>
        <w:rPr>
          <w:rFonts w:eastAsia="Calibri"/>
        </w:rPr>
      </w:pPr>
      <w:r w:rsidRPr="008E49E5">
        <w:t xml:space="preserve">ОБРАЗЕЦ № 1     </w:t>
      </w:r>
    </w:p>
    <w:p w14:paraId="0A4AB0B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 xml:space="preserve">АКТ № </w:t>
      </w:r>
    </w:p>
    <w:p w14:paraId="6E6A063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747D4C7C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_________________________________________№ _________от  «____»___________20___</w:t>
      </w:r>
    </w:p>
    <w:p w14:paraId="05EC2F74" w14:textId="77777777" w:rsidR="004F2F24" w:rsidRPr="008E49E5" w:rsidRDefault="004F2F24" w:rsidP="008E49E5">
      <w:pPr>
        <w:rPr>
          <w:vertAlign w:val="subscript"/>
        </w:rPr>
      </w:pPr>
      <w:r w:rsidRPr="008E49E5">
        <w:rPr>
          <w:vertAlign w:val="subscript"/>
        </w:rPr>
        <w:t xml:space="preserve">                                            (указать наименование договора)</w:t>
      </w:r>
    </w:p>
    <w:p w14:paraId="50E5391A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между_______________________________________________________________________</w:t>
      </w:r>
    </w:p>
    <w:p w14:paraId="04CC6A9F" w14:textId="77777777" w:rsidR="004F2F24" w:rsidRPr="008E49E5" w:rsidRDefault="004F2F24" w:rsidP="008E49E5">
      <w:pPr>
        <w:jc w:val="center"/>
        <w:rPr>
          <w:vertAlign w:val="subscript"/>
        </w:rPr>
      </w:pPr>
      <w:r w:rsidRPr="008E49E5">
        <w:rPr>
          <w:vertAlign w:val="subscript"/>
        </w:rPr>
        <w:t>(указать наименования сторон)</w:t>
      </w:r>
    </w:p>
    <w:p w14:paraId="312316E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«     » ____________ 20___г.  ___:__ч.</w:t>
      </w:r>
    </w:p>
    <w:p w14:paraId="2A31634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3BB1EDF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7C9C16B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Работы выполняются по наряду (распоряжению) № ________________________________</w:t>
      </w:r>
    </w:p>
    <w:p w14:paraId="0B1F81A9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2BDDF8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934FB2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Комиссия в составе:</w:t>
      </w:r>
    </w:p>
    <w:p w14:paraId="60951C4E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______________________________________________________________</w:t>
      </w:r>
    </w:p>
    <w:p w14:paraId="536BBB3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(Ф.И.О. должность)</w:t>
      </w:r>
    </w:p>
    <w:p w14:paraId="66F9455A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______________________________________________________________</w:t>
      </w:r>
    </w:p>
    <w:p w14:paraId="03E685E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 (Ф.И.О. должность)</w:t>
      </w:r>
    </w:p>
    <w:p w14:paraId="3DAAF01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8E49E5" w:rsidRPr="008E49E5" w14:paraId="3B168480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8822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№ п/п</w:t>
            </w:r>
          </w:p>
          <w:p w14:paraId="64362B65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BACFE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843F2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732D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8E49E5" w:rsidRPr="008E49E5" w14:paraId="3F285338" w14:textId="77777777" w:rsidTr="004F2F24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05C7" w14:textId="77777777" w:rsidR="004F2F24" w:rsidRPr="008E49E5" w:rsidRDefault="004F2F24" w:rsidP="008E49E5">
            <w:pPr>
              <w:jc w:val="both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896FC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066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9AD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4</w:t>
            </w:r>
          </w:p>
        </w:tc>
      </w:tr>
      <w:tr w:rsidR="008E49E5" w:rsidRPr="008E49E5" w14:paraId="0F69D710" w14:textId="77777777" w:rsidTr="004F2F24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63C3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F03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D5D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F9AA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6D916FD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C2E4B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D6E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469925B9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7C4900D2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1779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CD13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34A4A4B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3AD84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9757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269EBE2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32F16D9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96D1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C30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</w:tbl>
    <w:p w14:paraId="7410F0EA" w14:textId="77777777" w:rsidR="004F2F24" w:rsidRPr="008E49E5" w:rsidRDefault="004F2F24" w:rsidP="008E49E5">
      <w:pPr>
        <w:jc w:val="both"/>
        <w:rPr>
          <w:b/>
          <w:sz w:val="23"/>
          <w:szCs w:val="23"/>
          <w:lang w:eastAsia="en-US"/>
        </w:rPr>
      </w:pPr>
      <w:r w:rsidRPr="008E49E5">
        <w:rPr>
          <w:b/>
          <w:sz w:val="23"/>
          <w:szCs w:val="23"/>
        </w:rPr>
        <w:t>Оценка и выводы по результатам проверки:</w:t>
      </w:r>
      <w:r w:rsidRPr="008E49E5">
        <w:rPr>
          <w:sz w:val="23"/>
          <w:szCs w:val="23"/>
        </w:rPr>
        <w:t xml:space="preserve">    </w:t>
      </w:r>
    </w:p>
    <w:p w14:paraId="48F740C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По результатам проверки предлагается:</w:t>
      </w:r>
    </w:p>
    <w:p w14:paraId="507C4724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1.</w:t>
      </w:r>
    </w:p>
    <w:p w14:paraId="4AC202C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2.</w:t>
      </w:r>
    </w:p>
    <w:p w14:paraId="0FF23A5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Подписи членов комиссии:   Должность  _______________________/Ф.И.О.</w:t>
      </w:r>
    </w:p>
    <w:p w14:paraId="5AB489C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5B1641E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</w:t>
      </w:r>
    </w:p>
    <w:p w14:paraId="7FEC087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1D0EE374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>(должность, Ф.И.О., подпись, дата)</w:t>
      </w:r>
    </w:p>
    <w:p w14:paraId="1A9C36D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75F16C5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От подписи об ознакомлении с настоящим актом отказался.</w:t>
      </w:r>
    </w:p>
    <w:p w14:paraId="49D5237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Обстоятельства, причины отказа:__________________________________________</w:t>
      </w:r>
    </w:p>
    <w:p w14:paraId="10BE3D0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Подписи членов комиссии:   Должность  _______________________/Ф.И.О.</w:t>
      </w:r>
    </w:p>
    <w:p w14:paraId="4AA9B511" w14:textId="52DFC271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</w:t>
      </w:r>
    </w:p>
    <w:sectPr w:rsidR="004F2F24" w:rsidRPr="008E49E5" w:rsidSect="008E49E5">
      <w:footerReference w:type="default" r:id="rId13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77E38" w14:textId="77777777" w:rsidR="00FD1227" w:rsidRDefault="00FD1227" w:rsidP="00582A54">
      <w:r>
        <w:separator/>
      </w:r>
    </w:p>
  </w:endnote>
  <w:endnote w:type="continuationSeparator" w:id="0">
    <w:p w14:paraId="0AD77E39" w14:textId="77777777" w:rsidR="00FD1227" w:rsidRDefault="00FD1227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7621759"/>
      <w:docPartObj>
        <w:docPartGallery w:val="Page Numbers (Bottom of Page)"/>
        <w:docPartUnique/>
      </w:docPartObj>
    </w:sdtPr>
    <w:sdtEndPr/>
    <w:sdtContent>
      <w:p w14:paraId="200A3AF8" w14:textId="4D62AA04" w:rsidR="00FD1227" w:rsidRDefault="00FD122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48A">
          <w:rPr>
            <w:noProof/>
          </w:rPr>
          <w:t>1</w:t>
        </w:r>
        <w:r>
          <w:fldChar w:fldCharType="end"/>
        </w:r>
      </w:p>
    </w:sdtContent>
  </w:sdt>
  <w:p w14:paraId="7C00844C" w14:textId="77777777" w:rsidR="00FD1227" w:rsidRDefault="00FD122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77E36" w14:textId="77777777" w:rsidR="00FD1227" w:rsidRDefault="00FD1227" w:rsidP="00582A54">
      <w:r>
        <w:separator/>
      </w:r>
    </w:p>
  </w:footnote>
  <w:footnote w:type="continuationSeparator" w:id="0">
    <w:p w14:paraId="0AD77E37" w14:textId="77777777" w:rsidR="00FD1227" w:rsidRDefault="00FD1227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62A9B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C82619"/>
    <w:multiLevelType w:val="multilevel"/>
    <w:tmpl w:val="546AB5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0E4345B5"/>
    <w:multiLevelType w:val="multilevel"/>
    <w:tmpl w:val="57D02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183E2E1D"/>
    <w:multiLevelType w:val="multilevel"/>
    <w:tmpl w:val="4972F40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BBB08F4"/>
    <w:multiLevelType w:val="hybridMultilevel"/>
    <w:tmpl w:val="2CD2C1AA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AE4854"/>
    <w:multiLevelType w:val="multilevel"/>
    <w:tmpl w:val="9E662A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0300B"/>
    <w:multiLevelType w:val="multilevel"/>
    <w:tmpl w:val="83408F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6" w15:restartNumberingAfterBreak="0">
    <w:nsid w:val="73D577F9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8"/>
  </w:num>
  <w:num w:numId="5">
    <w:abstractNumId w:val="9"/>
  </w:num>
  <w:num w:numId="6">
    <w:abstractNumId w:val="15"/>
  </w:num>
  <w:num w:numId="7">
    <w:abstractNumId w:val="13"/>
  </w:num>
  <w:num w:numId="8">
    <w:abstractNumId w:val="16"/>
  </w:num>
  <w:num w:numId="9">
    <w:abstractNumId w:val="11"/>
  </w:num>
  <w:num w:numId="10">
    <w:abstractNumId w:val="14"/>
  </w:num>
  <w:num w:numId="11">
    <w:abstractNumId w:val="12"/>
  </w:num>
  <w:num w:numId="12">
    <w:abstractNumId w:val="7"/>
  </w:num>
  <w:num w:numId="13">
    <w:abstractNumId w:val="2"/>
  </w:num>
  <w:num w:numId="14">
    <w:abstractNumId w:val="3"/>
  </w:num>
  <w:num w:numId="15">
    <w:abstractNumId w:val="0"/>
  </w:num>
  <w:num w:numId="16">
    <w:abstractNumId w:val="4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DE3"/>
    <w:rsid w:val="00034AB7"/>
    <w:rsid w:val="000A7DBE"/>
    <w:rsid w:val="000F3BCA"/>
    <w:rsid w:val="00113ACE"/>
    <w:rsid w:val="001662C9"/>
    <w:rsid w:val="002B3385"/>
    <w:rsid w:val="00343D9B"/>
    <w:rsid w:val="003F324A"/>
    <w:rsid w:val="00423430"/>
    <w:rsid w:val="0045178F"/>
    <w:rsid w:val="004D10C9"/>
    <w:rsid w:val="004F2F24"/>
    <w:rsid w:val="00582A54"/>
    <w:rsid w:val="005D7846"/>
    <w:rsid w:val="00640FED"/>
    <w:rsid w:val="006506EE"/>
    <w:rsid w:val="006824E3"/>
    <w:rsid w:val="00744D6E"/>
    <w:rsid w:val="007A46A6"/>
    <w:rsid w:val="007A7914"/>
    <w:rsid w:val="007C4DE3"/>
    <w:rsid w:val="007F5D68"/>
    <w:rsid w:val="008E2FE4"/>
    <w:rsid w:val="008E49E5"/>
    <w:rsid w:val="0090039B"/>
    <w:rsid w:val="0094739A"/>
    <w:rsid w:val="00992694"/>
    <w:rsid w:val="009B348A"/>
    <w:rsid w:val="009D642B"/>
    <w:rsid w:val="00A0741C"/>
    <w:rsid w:val="00A07448"/>
    <w:rsid w:val="00A25F8D"/>
    <w:rsid w:val="00A27C36"/>
    <w:rsid w:val="00A57792"/>
    <w:rsid w:val="00AE5BAD"/>
    <w:rsid w:val="00B86778"/>
    <w:rsid w:val="00B92804"/>
    <w:rsid w:val="00BF0AE4"/>
    <w:rsid w:val="00C97457"/>
    <w:rsid w:val="00CA2C1C"/>
    <w:rsid w:val="00D437F8"/>
    <w:rsid w:val="00F243B8"/>
    <w:rsid w:val="00F618BD"/>
    <w:rsid w:val="00FD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7DA4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9D642B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0e719df-8a88-48c9-b375-63b80a03932c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17</Pages>
  <Words>6999</Words>
  <Characters>39900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Tikhonova Elena</cp:lastModifiedBy>
  <cp:revision>21</cp:revision>
  <dcterms:created xsi:type="dcterms:W3CDTF">2021-09-22T08:09:00Z</dcterms:created>
  <dcterms:modified xsi:type="dcterms:W3CDTF">2023-10-04T08:10:00Z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